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bCs/>
          <w:i/>
          <w:iCs/>
        </w:rPr>
        <w:id w:val="-1532499366"/>
        <w:docPartObj>
          <w:docPartGallery w:val="Page Numbers (Bottom of Page)"/>
          <w:docPartUnique/>
        </w:docPartObj>
      </w:sdtPr>
      <w:sdtEndPr>
        <w:rPr>
          <w:b/>
          <w:bCs w:val="0"/>
          <w:i w:val="0"/>
          <w:iCs w:val="0"/>
          <w:sz w:val="24"/>
          <w:szCs w:val="24"/>
        </w:rPr>
      </w:sdtEndPr>
      <w:sdtContent>
        <w:p w14:paraId="4688D02A" w14:textId="77777777" w:rsidR="00D60405" w:rsidRDefault="00D60405" w:rsidP="00D60405">
          <w:pPr>
            <w:rPr>
              <w:b/>
            </w:rPr>
          </w:pPr>
          <w:r w:rsidRPr="00D60405">
            <w:rPr>
              <w:b/>
            </w:rPr>
            <w:t xml:space="preserve">Bijlage 7.A Functiehandboeken perceel </w:t>
          </w:r>
          <w:r>
            <w:rPr>
              <w:b/>
            </w:rPr>
            <w:t>3</w:t>
          </w:r>
          <w:r w:rsidRPr="00D60405">
            <w:rPr>
              <w:b/>
            </w:rPr>
            <w:t xml:space="preserve"> </w:t>
          </w:r>
        </w:p>
        <w:p w14:paraId="769A3284" w14:textId="022E553E" w:rsidR="00D60405" w:rsidRPr="00D60405" w:rsidRDefault="00D60405" w:rsidP="00D60405">
          <w:pPr>
            <w:rPr>
              <w:b/>
            </w:rPr>
          </w:pPr>
        </w:p>
      </w:sdtContent>
    </w:sdt>
    <w:p w14:paraId="1490D623" w14:textId="77777777" w:rsidR="00D60405" w:rsidRDefault="00D60405" w:rsidP="00D60405">
      <w:pPr>
        <w:pStyle w:val="Voettekst"/>
        <w:rPr>
          <w:i/>
          <w:iCs/>
        </w:rPr>
      </w:pPr>
    </w:p>
    <w:p w14:paraId="3EB30618" w14:textId="239F53F5" w:rsidR="00AF021F" w:rsidRDefault="00AF021F" w:rsidP="00AF021F">
      <w:pPr>
        <w:rPr>
          <w:b/>
          <w:bCs/>
          <w:color w:val="000000"/>
        </w:rPr>
      </w:pPr>
      <w:r>
        <w:rPr>
          <w:b/>
          <w:bCs/>
          <w:color w:val="000000"/>
        </w:rPr>
        <w:t>Perceel 3: Functies Beheer:</w:t>
      </w:r>
    </w:p>
    <w:p w14:paraId="32649108" w14:textId="77777777" w:rsidR="00AF021F" w:rsidRDefault="00AF021F" w:rsidP="00AF021F">
      <w:pPr>
        <w:rPr>
          <w:b/>
          <w:bCs/>
          <w:color w:val="000000"/>
        </w:rPr>
      </w:pPr>
    </w:p>
    <w:p w14:paraId="74FDA3B4" w14:textId="4CB3202D" w:rsidR="00AF021F" w:rsidRDefault="00AF021F" w:rsidP="00AF021F">
      <w:pPr>
        <w:numPr>
          <w:ilvl w:val="0"/>
          <w:numId w:val="1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Vrachtwagenchauffeur (CE), HR21 normfunctie: medewerker technische uitvoering IV </w:t>
      </w:r>
    </w:p>
    <w:p w14:paraId="0EE6295B" w14:textId="77777777" w:rsidR="00AF021F" w:rsidRDefault="00AF021F" w:rsidP="00AF021F">
      <w:pPr>
        <w:ind w:left="360"/>
        <w:rPr>
          <w:rFonts w:eastAsia="Times New Roman"/>
          <w:color w:val="000000"/>
        </w:rPr>
      </w:pPr>
    </w:p>
    <w:p w14:paraId="417E1A31" w14:textId="0D8458E7" w:rsidR="00AF021F" w:rsidRDefault="00AF021F" w:rsidP="00AF021F">
      <w:pPr>
        <w:numPr>
          <w:ilvl w:val="0"/>
          <w:numId w:val="11"/>
        </w:numPr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Trekkerchauffeur</w:t>
      </w:r>
      <w:proofErr w:type="spellEnd"/>
      <w:r>
        <w:rPr>
          <w:rFonts w:eastAsia="Times New Roman"/>
          <w:color w:val="000000"/>
        </w:rPr>
        <w:t>, HR21 normfunctie: medewerker technische uitvoering IV</w:t>
      </w:r>
    </w:p>
    <w:p w14:paraId="295358AE" w14:textId="77777777" w:rsidR="00AF021F" w:rsidRDefault="00AF021F" w:rsidP="00AF021F">
      <w:pPr>
        <w:rPr>
          <w:rFonts w:eastAsia="Times New Roman"/>
          <w:color w:val="000000"/>
        </w:rPr>
      </w:pPr>
    </w:p>
    <w:p w14:paraId="1DBF8F90" w14:textId="60E01FDE" w:rsidR="00AF021F" w:rsidRDefault="00AF021F" w:rsidP="00AF021F">
      <w:pPr>
        <w:numPr>
          <w:ilvl w:val="0"/>
          <w:numId w:val="1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Groen medewerker, HR21 normfunctie:  medewerker technische uitvoering IV</w:t>
      </w:r>
    </w:p>
    <w:p w14:paraId="11337C04" w14:textId="77777777" w:rsidR="00AF021F" w:rsidRDefault="00AF021F" w:rsidP="00AF021F">
      <w:pPr>
        <w:rPr>
          <w:rFonts w:eastAsia="Times New Roman"/>
          <w:color w:val="000000"/>
        </w:rPr>
      </w:pPr>
    </w:p>
    <w:p w14:paraId="58F33EE8" w14:textId="70C6CE4F" w:rsidR="00AF021F" w:rsidRDefault="00AF021F" w:rsidP="00AF021F">
      <w:pPr>
        <w:numPr>
          <w:ilvl w:val="0"/>
          <w:numId w:val="1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Medewerker Brengstation, HR21 normfunctie:  medewerker technische uitvoering V</w:t>
      </w:r>
    </w:p>
    <w:p w14:paraId="15E5B2E6" w14:textId="77777777" w:rsidR="00AF021F" w:rsidRDefault="00AF021F" w:rsidP="00AF021F">
      <w:pPr>
        <w:rPr>
          <w:rFonts w:eastAsia="Times New Roman"/>
          <w:color w:val="000000"/>
        </w:rPr>
      </w:pPr>
    </w:p>
    <w:p w14:paraId="06C141F2" w14:textId="112CD05F" w:rsidR="00AF021F" w:rsidRDefault="00AF021F" w:rsidP="00AF021F">
      <w:pPr>
        <w:numPr>
          <w:ilvl w:val="0"/>
          <w:numId w:val="1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Stratemaker, Oosting HR21 normfunctie: medewerker technische uitvoering IV</w:t>
      </w:r>
    </w:p>
    <w:p w14:paraId="7F428E38" w14:textId="77777777" w:rsidR="00AF021F" w:rsidRDefault="00AF021F" w:rsidP="00AF021F">
      <w:pPr>
        <w:rPr>
          <w:rFonts w:eastAsia="Times New Roman"/>
          <w:color w:val="000000"/>
        </w:rPr>
      </w:pPr>
    </w:p>
    <w:p w14:paraId="3F0B9776" w14:textId="208E6ABF" w:rsidR="00AF021F" w:rsidRDefault="00AF021F" w:rsidP="00AF021F">
      <w:pPr>
        <w:numPr>
          <w:ilvl w:val="0"/>
          <w:numId w:val="1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Beladers, HR21 normfunctie: medewerker technische uitvoering V</w:t>
      </w:r>
    </w:p>
    <w:p w14:paraId="12A1EA12" w14:textId="77777777" w:rsidR="00AF021F" w:rsidRDefault="00AF021F" w:rsidP="00AF021F">
      <w:pPr>
        <w:rPr>
          <w:rFonts w:eastAsia="Times New Roman"/>
          <w:color w:val="000000"/>
        </w:rPr>
      </w:pPr>
    </w:p>
    <w:p w14:paraId="3ABE6CB3" w14:textId="77777777" w:rsidR="00AF021F" w:rsidRDefault="00AF021F" w:rsidP="00AF021F">
      <w:pPr>
        <w:pStyle w:val="Lijstalinea"/>
        <w:numPr>
          <w:ilvl w:val="0"/>
          <w:numId w:val="11"/>
        </w:numPr>
        <w:rPr>
          <w:rFonts w:eastAsia="Times New Roman"/>
        </w:rPr>
      </w:pPr>
      <w:r>
        <w:rPr>
          <w:rFonts w:eastAsia="Times New Roman"/>
          <w:color w:val="000000"/>
        </w:rPr>
        <w:t>Medewerker algemene dienst, HR21 normfunctie:  medewerker technische uitvoering V</w:t>
      </w:r>
    </w:p>
    <w:p w14:paraId="04C6E61B" w14:textId="33378BAC" w:rsidR="008D69BC" w:rsidRDefault="008D69BC" w:rsidP="00D956D0"/>
    <w:p w14:paraId="74F60D56" w14:textId="1E6AA3DD" w:rsidR="00FD09B6" w:rsidRDefault="00FD09B6" w:rsidP="00D956D0"/>
    <w:p w14:paraId="7C1D266E" w14:textId="05583F4D" w:rsidR="00FD09B6" w:rsidRDefault="00FD09B6" w:rsidP="00D956D0"/>
    <w:p w14:paraId="258131D5" w14:textId="68618F72" w:rsidR="00FD09B6" w:rsidRDefault="00FD09B6" w:rsidP="00D956D0"/>
    <w:p w14:paraId="01C8E4CE" w14:textId="12FE64E4" w:rsidR="00FD09B6" w:rsidRDefault="00FD09B6" w:rsidP="00D956D0"/>
    <w:p w14:paraId="44713F32" w14:textId="47922CC4" w:rsidR="00FD09B6" w:rsidRDefault="00FD09B6" w:rsidP="00D956D0"/>
    <w:p w14:paraId="4DCC3F9B" w14:textId="2FB1066F" w:rsidR="00FD09B6" w:rsidRDefault="00FD09B6" w:rsidP="00D956D0"/>
    <w:p w14:paraId="3550A418" w14:textId="71B40967" w:rsidR="00FD09B6" w:rsidRDefault="00FD09B6" w:rsidP="00D956D0"/>
    <w:p w14:paraId="22D9A8B5" w14:textId="1329FE00" w:rsidR="00FD09B6" w:rsidRDefault="00FD09B6" w:rsidP="00D956D0"/>
    <w:p w14:paraId="4D01FC19" w14:textId="60312A77" w:rsidR="00FD09B6" w:rsidRDefault="00FD09B6" w:rsidP="00D956D0"/>
    <w:p w14:paraId="5936F9D6" w14:textId="2D1B6215" w:rsidR="00FD09B6" w:rsidRDefault="00FD09B6" w:rsidP="00D956D0"/>
    <w:p w14:paraId="0E8E8338" w14:textId="0C4CA8AE" w:rsidR="00FD09B6" w:rsidRDefault="00FD09B6" w:rsidP="00D956D0"/>
    <w:p w14:paraId="73EFCA90" w14:textId="513AEEB9" w:rsidR="00FD09B6" w:rsidRDefault="00FD09B6" w:rsidP="00D956D0"/>
    <w:p w14:paraId="5CE50526" w14:textId="590369C1" w:rsidR="00FD09B6" w:rsidRDefault="00FD09B6" w:rsidP="00D956D0"/>
    <w:p w14:paraId="72FD00FA" w14:textId="6F1B7E4A" w:rsidR="00FD09B6" w:rsidRDefault="00FD09B6" w:rsidP="00D956D0"/>
    <w:p w14:paraId="0CC8C64F" w14:textId="0D6C8E0F" w:rsidR="00FD09B6" w:rsidRDefault="00FD09B6" w:rsidP="00D956D0"/>
    <w:p w14:paraId="18928242" w14:textId="479BE948" w:rsidR="00FD09B6" w:rsidRDefault="00FD09B6" w:rsidP="00D956D0"/>
    <w:p w14:paraId="435137B0" w14:textId="1DD22E2F" w:rsidR="00FD09B6" w:rsidRDefault="00FD09B6" w:rsidP="00D956D0"/>
    <w:p w14:paraId="23429359" w14:textId="4C1B81BE" w:rsidR="00FD09B6" w:rsidRDefault="00FD09B6" w:rsidP="00D956D0"/>
    <w:p w14:paraId="564D29A4" w14:textId="69436DB0" w:rsidR="00FD09B6" w:rsidRDefault="00FD09B6" w:rsidP="00D956D0"/>
    <w:p w14:paraId="5AD3F578" w14:textId="107CD217" w:rsidR="00FD09B6" w:rsidRDefault="00FD09B6" w:rsidP="00D956D0"/>
    <w:p w14:paraId="1F947980" w14:textId="1E05DF5F" w:rsidR="00FD09B6" w:rsidRDefault="00FD09B6" w:rsidP="00D956D0"/>
    <w:p w14:paraId="6256F802" w14:textId="3D753CEB" w:rsidR="00FD09B6" w:rsidRDefault="00FD09B6" w:rsidP="00D956D0"/>
    <w:p w14:paraId="55AED531" w14:textId="2F35A021" w:rsidR="00FD09B6" w:rsidRDefault="00FD09B6" w:rsidP="00D956D0"/>
    <w:p w14:paraId="374CD7F9" w14:textId="1A0637F6" w:rsidR="00FD09B6" w:rsidRDefault="00FD09B6" w:rsidP="00D956D0"/>
    <w:p w14:paraId="7B9D9D4C" w14:textId="68A87101" w:rsidR="00FD09B6" w:rsidRDefault="00FD09B6" w:rsidP="00D956D0"/>
    <w:p w14:paraId="21043212" w14:textId="390195EF" w:rsidR="00FD09B6" w:rsidRDefault="00FD09B6" w:rsidP="00D956D0"/>
    <w:p w14:paraId="0CE1D0E9" w14:textId="4E184160" w:rsidR="00FD09B6" w:rsidRDefault="00FD09B6" w:rsidP="00D956D0"/>
    <w:p w14:paraId="1390EBB3" w14:textId="39AEF41D" w:rsidR="00FD09B6" w:rsidRDefault="00FD09B6" w:rsidP="00D956D0"/>
    <w:p w14:paraId="07D7DE52" w14:textId="7F78A4D6" w:rsidR="00FD09B6" w:rsidRDefault="00FD09B6" w:rsidP="00D956D0"/>
    <w:p w14:paraId="525896A9" w14:textId="2B98A10B" w:rsidR="00FD09B6" w:rsidRDefault="00FD09B6" w:rsidP="00D956D0"/>
    <w:p w14:paraId="1967000F" w14:textId="1F7A09DB" w:rsidR="00FD09B6" w:rsidRDefault="00FD09B6" w:rsidP="00D956D0"/>
    <w:p w14:paraId="27D8D833" w14:textId="44EAD480" w:rsidR="00FD09B6" w:rsidRDefault="00FD09B6" w:rsidP="00D956D0"/>
    <w:p w14:paraId="7FE70046" w14:textId="5C026C19" w:rsidR="00FD09B6" w:rsidRDefault="00FD09B6" w:rsidP="00D956D0"/>
    <w:p w14:paraId="63F9DFDC" w14:textId="040DE087" w:rsidR="00FD09B6" w:rsidRDefault="00FD09B6" w:rsidP="00D956D0"/>
    <w:p w14:paraId="55C26BD1" w14:textId="30813781" w:rsidR="00FD09B6" w:rsidRDefault="00205EB4" w:rsidP="00D956D0">
      <w:pPr>
        <w:rPr>
          <w:noProof/>
        </w:rPr>
      </w:pPr>
      <w:r>
        <w:rPr>
          <w:noProof/>
        </w:rPr>
        <w:drawing>
          <wp:inline distT="0" distB="0" distL="0" distR="0" wp14:anchorId="6CFFB0AD" wp14:editId="5C40CE9E">
            <wp:extent cx="5943600" cy="4663710"/>
            <wp:effectExtent l="0" t="0" r="0" b="381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0416" t="12346" r="33532" b="9465"/>
                    <a:stretch/>
                  </pic:blipFill>
                  <pic:spPr bwMode="auto">
                    <a:xfrm>
                      <a:off x="0" y="0"/>
                      <a:ext cx="5947341" cy="4666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3B1A0A" w14:textId="4B29938D" w:rsidR="00423140" w:rsidRPr="00423140" w:rsidRDefault="00423140" w:rsidP="00423140">
      <w:r>
        <w:rPr>
          <w:noProof/>
        </w:rPr>
        <w:lastRenderedPageBreak/>
        <w:drawing>
          <wp:inline distT="0" distB="0" distL="0" distR="0" wp14:anchorId="150E746C" wp14:editId="2A4BD57F">
            <wp:extent cx="5886450" cy="4568588"/>
            <wp:effectExtent l="0" t="0" r="0" b="381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0416" t="15872" r="34194" b="7702"/>
                    <a:stretch/>
                  </pic:blipFill>
                  <pic:spPr bwMode="auto">
                    <a:xfrm>
                      <a:off x="0" y="0"/>
                      <a:ext cx="5893492" cy="45740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E1BC0D" w14:textId="35F831BD" w:rsidR="00423140" w:rsidRPr="00423140" w:rsidRDefault="00423140" w:rsidP="00423140"/>
    <w:p w14:paraId="0D98F29C" w14:textId="3FA00112" w:rsidR="00423140" w:rsidRDefault="00423140" w:rsidP="00423140">
      <w:pPr>
        <w:rPr>
          <w:noProof/>
        </w:rPr>
      </w:pPr>
    </w:p>
    <w:p w14:paraId="7855E46E" w14:textId="3A4A3FD4" w:rsidR="00423140" w:rsidRDefault="00423140" w:rsidP="00423140">
      <w:pPr>
        <w:tabs>
          <w:tab w:val="left" w:pos="5970"/>
        </w:tabs>
      </w:pPr>
      <w:r>
        <w:tab/>
      </w:r>
    </w:p>
    <w:p w14:paraId="4D7F87EC" w14:textId="308E55C2" w:rsidR="00423140" w:rsidRDefault="00423140" w:rsidP="00423140">
      <w:pPr>
        <w:tabs>
          <w:tab w:val="left" w:pos="5970"/>
        </w:tabs>
      </w:pPr>
    </w:p>
    <w:p w14:paraId="5F7CB1F7" w14:textId="4DC43D4D" w:rsidR="00423140" w:rsidRDefault="00423140" w:rsidP="00423140">
      <w:pPr>
        <w:tabs>
          <w:tab w:val="left" w:pos="5970"/>
        </w:tabs>
      </w:pPr>
    </w:p>
    <w:p w14:paraId="7C709460" w14:textId="05F92C2D" w:rsidR="00423140" w:rsidRDefault="00423140" w:rsidP="00423140">
      <w:pPr>
        <w:tabs>
          <w:tab w:val="left" w:pos="5970"/>
        </w:tabs>
      </w:pPr>
    </w:p>
    <w:p w14:paraId="43207338" w14:textId="4EF10003" w:rsidR="00423140" w:rsidRDefault="00423140" w:rsidP="00423140">
      <w:pPr>
        <w:tabs>
          <w:tab w:val="left" w:pos="5970"/>
        </w:tabs>
      </w:pPr>
    </w:p>
    <w:p w14:paraId="0E9A56AC" w14:textId="51FBC752" w:rsidR="00423140" w:rsidRDefault="00423140" w:rsidP="00423140">
      <w:pPr>
        <w:tabs>
          <w:tab w:val="left" w:pos="5970"/>
        </w:tabs>
      </w:pPr>
    </w:p>
    <w:p w14:paraId="431A6F87" w14:textId="6835669B" w:rsidR="00423140" w:rsidRDefault="00423140" w:rsidP="00423140">
      <w:pPr>
        <w:tabs>
          <w:tab w:val="left" w:pos="5970"/>
        </w:tabs>
      </w:pPr>
    </w:p>
    <w:p w14:paraId="63AE3CF8" w14:textId="2E65EF2E" w:rsidR="00423140" w:rsidRDefault="00423140" w:rsidP="00423140">
      <w:pPr>
        <w:tabs>
          <w:tab w:val="left" w:pos="5970"/>
        </w:tabs>
      </w:pPr>
    </w:p>
    <w:p w14:paraId="17957F92" w14:textId="5D4BBEEE" w:rsidR="00423140" w:rsidRDefault="00423140" w:rsidP="00423140">
      <w:pPr>
        <w:tabs>
          <w:tab w:val="left" w:pos="5970"/>
        </w:tabs>
      </w:pPr>
    </w:p>
    <w:p w14:paraId="3DE8A7D2" w14:textId="217B0AB1" w:rsidR="00423140" w:rsidRDefault="00423140" w:rsidP="00423140">
      <w:pPr>
        <w:tabs>
          <w:tab w:val="left" w:pos="5970"/>
        </w:tabs>
      </w:pPr>
    </w:p>
    <w:p w14:paraId="0855F542" w14:textId="64AE86FE" w:rsidR="00423140" w:rsidRDefault="00423140" w:rsidP="00423140">
      <w:pPr>
        <w:tabs>
          <w:tab w:val="left" w:pos="5970"/>
        </w:tabs>
      </w:pPr>
    </w:p>
    <w:p w14:paraId="167DA9F3" w14:textId="6DED836D" w:rsidR="00423140" w:rsidRDefault="00423140" w:rsidP="00423140">
      <w:pPr>
        <w:tabs>
          <w:tab w:val="left" w:pos="5970"/>
        </w:tabs>
      </w:pPr>
    </w:p>
    <w:p w14:paraId="4BD7D69F" w14:textId="32516C80" w:rsidR="00423140" w:rsidRDefault="00423140" w:rsidP="00423140">
      <w:pPr>
        <w:tabs>
          <w:tab w:val="left" w:pos="5970"/>
        </w:tabs>
      </w:pPr>
    </w:p>
    <w:p w14:paraId="78BC4310" w14:textId="6965B179" w:rsidR="00423140" w:rsidRDefault="00423140" w:rsidP="00423140">
      <w:pPr>
        <w:tabs>
          <w:tab w:val="left" w:pos="5970"/>
        </w:tabs>
      </w:pPr>
    </w:p>
    <w:p w14:paraId="7D56681D" w14:textId="76E515B8" w:rsidR="00423140" w:rsidRDefault="00423140" w:rsidP="00423140">
      <w:pPr>
        <w:tabs>
          <w:tab w:val="left" w:pos="5970"/>
        </w:tabs>
      </w:pPr>
    </w:p>
    <w:p w14:paraId="4D7F3758" w14:textId="247AFC6B" w:rsidR="00423140" w:rsidRDefault="00423140" w:rsidP="00423140">
      <w:pPr>
        <w:tabs>
          <w:tab w:val="left" w:pos="5970"/>
        </w:tabs>
      </w:pPr>
    </w:p>
    <w:p w14:paraId="1D32595C" w14:textId="2F9AD2A6" w:rsidR="00423140" w:rsidRDefault="00423140" w:rsidP="00423140">
      <w:pPr>
        <w:tabs>
          <w:tab w:val="left" w:pos="5970"/>
        </w:tabs>
      </w:pPr>
    </w:p>
    <w:p w14:paraId="618FF4EE" w14:textId="6AB44B5D" w:rsidR="00423140" w:rsidRDefault="00423140" w:rsidP="00423140">
      <w:pPr>
        <w:tabs>
          <w:tab w:val="left" w:pos="5970"/>
        </w:tabs>
      </w:pPr>
    </w:p>
    <w:p w14:paraId="21BC271F" w14:textId="4A359F29" w:rsidR="00423140" w:rsidRDefault="00423140" w:rsidP="00423140">
      <w:pPr>
        <w:tabs>
          <w:tab w:val="left" w:pos="5970"/>
        </w:tabs>
      </w:pPr>
    </w:p>
    <w:p w14:paraId="0627CC01" w14:textId="3FC9E940" w:rsidR="00423140" w:rsidRDefault="00423140" w:rsidP="00423140">
      <w:pPr>
        <w:tabs>
          <w:tab w:val="left" w:pos="5970"/>
        </w:tabs>
      </w:pPr>
    </w:p>
    <w:p w14:paraId="40062081" w14:textId="4619D00D" w:rsidR="00423140" w:rsidRDefault="00423140" w:rsidP="00423140">
      <w:pPr>
        <w:tabs>
          <w:tab w:val="left" w:pos="5970"/>
        </w:tabs>
      </w:pPr>
    </w:p>
    <w:p w14:paraId="674F5EBC" w14:textId="6AF22E3B" w:rsidR="00423140" w:rsidRDefault="00423140" w:rsidP="00423140">
      <w:pPr>
        <w:tabs>
          <w:tab w:val="left" w:pos="5970"/>
        </w:tabs>
      </w:pPr>
    </w:p>
    <w:p w14:paraId="67E488C3" w14:textId="455FA071" w:rsidR="00423140" w:rsidRDefault="00423140" w:rsidP="00423140">
      <w:pPr>
        <w:tabs>
          <w:tab w:val="left" w:pos="5970"/>
        </w:tabs>
      </w:pPr>
    </w:p>
    <w:p w14:paraId="009AF5B5" w14:textId="581A0416" w:rsidR="00423140" w:rsidRDefault="00CD3D72" w:rsidP="00423140">
      <w:pPr>
        <w:tabs>
          <w:tab w:val="left" w:pos="5970"/>
        </w:tabs>
      </w:pPr>
      <w:r>
        <w:rPr>
          <w:noProof/>
        </w:rPr>
        <w:lastRenderedPageBreak/>
        <w:drawing>
          <wp:inline distT="0" distB="0" distL="0" distR="0" wp14:anchorId="276D42FE" wp14:editId="3D3C9482">
            <wp:extent cx="5781675" cy="4574325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9921" t="11170" r="33862" b="9759"/>
                    <a:stretch/>
                  </pic:blipFill>
                  <pic:spPr bwMode="auto">
                    <a:xfrm>
                      <a:off x="0" y="0"/>
                      <a:ext cx="5793153" cy="4583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1B970E" w14:textId="718051D0" w:rsidR="00CD3D72" w:rsidRPr="00423140" w:rsidRDefault="005522C4" w:rsidP="00423140">
      <w:pPr>
        <w:tabs>
          <w:tab w:val="left" w:pos="5970"/>
        </w:tabs>
      </w:pPr>
      <w:r>
        <w:rPr>
          <w:noProof/>
        </w:rPr>
        <w:lastRenderedPageBreak/>
        <w:drawing>
          <wp:inline distT="0" distB="0" distL="0" distR="0" wp14:anchorId="62CF88CE" wp14:editId="416AFDCE">
            <wp:extent cx="5781675" cy="4422293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10582" t="14697" r="33862" b="9758"/>
                    <a:stretch/>
                  </pic:blipFill>
                  <pic:spPr bwMode="auto">
                    <a:xfrm>
                      <a:off x="0" y="0"/>
                      <a:ext cx="5789504" cy="44282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D3D72" w:rsidRPr="00423140">
      <w:footerReference w:type="default" r:id="rId14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10B88" w14:textId="77777777" w:rsidR="00AF021F" w:rsidRDefault="00AF021F">
      <w:r>
        <w:separator/>
      </w:r>
    </w:p>
  </w:endnote>
  <w:endnote w:type="continuationSeparator" w:id="0">
    <w:p w14:paraId="5E6F5ED9" w14:textId="77777777" w:rsidR="00AF021F" w:rsidRDefault="00AF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</w:rPr>
      <w:id w:val="1801867659"/>
      <w:docPartObj>
        <w:docPartGallery w:val="Page Numbers (Bottom of Page)"/>
        <w:docPartUnique/>
      </w:docPartObj>
    </w:sdtPr>
    <w:sdtEndPr>
      <w:rPr>
        <w:i/>
        <w:iCs/>
        <w:sz w:val="20"/>
        <w:szCs w:val="20"/>
      </w:rPr>
    </w:sdtEndPr>
    <w:sdtContent>
      <w:p w14:paraId="131D3181" w14:textId="3892CC31" w:rsidR="00D332F2" w:rsidRPr="00D60405" w:rsidRDefault="00D332F2" w:rsidP="00D332F2">
        <w:pPr>
          <w:jc w:val="center"/>
          <w:rPr>
            <w:bCs/>
            <w:i/>
            <w:iCs/>
            <w:sz w:val="20"/>
            <w:szCs w:val="20"/>
          </w:rPr>
        </w:pPr>
        <w:r w:rsidRPr="00D60405">
          <w:rPr>
            <w:bCs/>
            <w:i/>
            <w:iCs/>
            <w:sz w:val="20"/>
            <w:szCs w:val="20"/>
          </w:rPr>
          <w:t>Bijlage 7.A Functiehandboeken perceel 3 behorende bij 9046/RK d.d. 15 juni 2021</w:t>
        </w:r>
      </w:p>
    </w:sdtContent>
  </w:sdt>
  <w:p w14:paraId="520646BA" w14:textId="77777777" w:rsidR="00D332F2" w:rsidRDefault="00D332F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5899" w14:textId="77777777" w:rsidR="00AF021F" w:rsidRDefault="00AF021F">
      <w:r>
        <w:separator/>
      </w:r>
    </w:p>
  </w:footnote>
  <w:footnote w:type="continuationSeparator" w:id="0">
    <w:p w14:paraId="3437B1F7" w14:textId="77777777" w:rsidR="00AF021F" w:rsidRDefault="00AF0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4C75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60C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2671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C2A6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64F2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CAFA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F0A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E07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385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B8B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7C4FE5"/>
    <w:multiLevelType w:val="hybridMultilevel"/>
    <w:tmpl w:val="7556DE5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embedSystemFonts/>
  <w:activeWritingStyle w:appName="MSWord" w:lang="nl-NL" w:vendorID="9" w:dllVersion="512" w:checkStyle="1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21F"/>
    <w:rsid w:val="000861D3"/>
    <w:rsid w:val="000C3548"/>
    <w:rsid w:val="00101EE4"/>
    <w:rsid w:val="001756F1"/>
    <w:rsid w:val="001A1288"/>
    <w:rsid w:val="001A23A0"/>
    <w:rsid w:val="00205EB4"/>
    <w:rsid w:val="002162DC"/>
    <w:rsid w:val="00282454"/>
    <w:rsid w:val="00313A6F"/>
    <w:rsid w:val="003A2E1A"/>
    <w:rsid w:val="003F1837"/>
    <w:rsid w:val="003F4669"/>
    <w:rsid w:val="00423140"/>
    <w:rsid w:val="004E40E5"/>
    <w:rsid w:val="005522C4"/>
    <w:rsid w:val="006D24BD"/>
    <w:rsid w:val="006F29EE"/>
    <w:rsid w:val="007211A5"/>
    <w:rsid w:val="008D69BC"/>
    <w:rsid w:val="00A4423C"/>
    <w:rsid w:val="00A82A5E"/>
    <w:rsid w:val="00AD4E9C"/>
    <w:rsid w:val="00AF021F"/>
    <w:rsid w:val="00AF02B4"/>
    <w:rsid w:val="00C36910"/>
    <w:rsid w:val="00CD3D72"/>
    <w:rsid w:val="00CE3692"/>
    <w:rsid w:val="00D25183"/>
    <w:rsid w:val="00D332F2"/>
    <w:rsid w:val="00D352DF"/>
    <w:rsid w:val="00D60405"/>
    <w:rsid w:val="00D956D0"/>
    <w:rsid w:val="00E52AFD"/>
    <w:rsid w:val="00F84857"/>
    <w:rsid w:val="00FB4B03"/>
    <w:rsid w:val="00FD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2218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F021F"/>
    <w:pPr>
      <w:spacing w:line="240" w:lineRule="auto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Kop1">
    <w:name w:val="heading 1"/>
    <w:basedOn w:val="Standaard"/>
    <w:next w:val="Standaard"/>
    <w:qFormat/>
    <w:rsid w:val="003F4669"/>
    <w:pPr>
      <w:keepNext/>
      <w:spacing w:before="240" w:after="60"/>
      <w:outlineLvl w:val="0"/>
    </w:pPr>
    <w:rPr>
      <w:b/>
      <w:kern w:val="28"/>
      <w:sz w:val="28"/>
      <w:szCs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b/>
    </w:rPr>
  </w:style>
  <w:style w:type="paragraph" w:styleId="Kop3">
    <w:name w:val="heading 3"/>
    <w:basedOn w:val="Standaard"/>
    <w:next w:val="Standaard"/>
    <w:autoRedefine/>
    <w:qFormat/>
    <w:rsid w:val="000C3548"/>
    <w:pPr>
      <w:keepNext/>
      <w:tabs>
        <w:tab w:val="left" w:pos="1831"/>
        <w:tab w:val="left" w:pos="5387"/>
        <w:tab w:val="left" w:pos="6946"/>
      </w:tabs>
      <w:spacing w:line="300" w:lineRule="auto"/>
      <w:outlineLvl w:val="2"/>
    </w:pPr>
    <w:rPr>
      <w:b/>
      <w:sz w:val="9"/>
      <w:szCs w:val="9"/>
    </w:rPr>
  </w:style>
  <w:style w:type="paragraph" w:styleId="Kop5">
    <w:name w:val="heading 5"/>
    <w:basedOn w:val="Standaard"/>
    <w:next w:val="Standaard"/>
    <w:qFormat/>
    <w:rsid w:val="003F4669"/>
    <w:pPr>
      <w:keepNext/>
      <w:tabs>
        <w:tab w:val="left" w:pos="1831"/>
        <w:tab w:val="left" w:pos="5472"/>
        <w:tab w:val="left" w:pos="8295"/>
      </w:tabs>
      <w:outlineLvl w:val="4"/>
    </w:pPr>
    <w:rPr>
      <w:b/>
      <w:bCs/>
      <w:iCs/>
      <w:sz w:val="9"/>
      <w:szCs w:val="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  <w:rPr>
      <w:sz w:val="16"/>
    </w:rPr>
  </w:style>
  <w:style w:type="paragraph" w:styleId="Inhopg3">
    <w:name w:val="toc 3"/>
    <w:basedOn w:val="Standaard"/>
    <w:next w:val="Standaard"/>
    <w:autoRedefine/>
    <w:semiHidden/>
    <w:pPr>
      <w:ind w:left="284"/>
    </w:pPr>
  </w:style>
  <w:style w:type="paragraph" w:styleId="Inhopg1">
    <w:name w:val="toc 1"/>
    <w:basedOn w:val="Standaard"/>
    <w:next w:val="Standaard"/>
    <w:autoRedefine/>
    <w:semiHidden/>
    <w:pPr>
      <w:spacing w:before="120"/>
    </w:pPr>
    <w:rPr>
      <w:b/>
    </w:rPr>
  </w:style>
  <w:style w:type="paragraph" w:styleId="Inhopg2">
    <w:name w:val="toc 2"/>
    <w:basedOn w:val="Standaard"/>
    <w:next w:val="Standaard"/>
    <w:autoRedefine/>
    <w:semiHidden/>
    <w:pPr>
      <w:ind w:left="284"/>
    </w:pPr>
  </w:style>
  <w:style w:type="table" w:styleId="Tabelraster">
    <w:name w:val="Table Grid"/>
    <w:basedOn w:val="Standaardtabel"/>
    <w:rsid w:val="003A2E1A"/>
    <w:rPr>
      <w:spacing w:val="8"/>
      <w:szCs w:val="19"/>
    </w:rPr>
    <w:tblPr/>
  </w:style>
  <w:style w:type="paragraph" w:styleId="Lijstalinea">
    <w:name w:val="List Paragraph"/>
    <w:basedOn w:val="Standaard"/>
    <w:uiPriority w:val="34"/>
    <w:qFormat/>
    <w:rsid w:val="00AF021F"/>
    <w:pPr>
      <w:ind w:left="720"/>
    </w:pPr>
  </w:style>
  <w:style w:type="character" w:customStyle="1" w:styleId="VoettekstChar">
    <w:name w:val="Voettekst Char"/>
    <w:basedOn w:val="Standaardalinea-lettertype"/>
    <w:link w:val="Voettekst"/>
    <w:rsid w:val="00D60405"/>
    <w:rPr>
      <w:rFonts w:ascii="Calibri" w:eastAsiaTheme="minorHAnsi" w:hAnsi="Calibri" w:cs="Calibri"/>
      <w:sz w:val="1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2" ma:contentTypeDescription="Een nieuw document maken." ma:contentTypeScope="" ma:versionID="0ab8c392c3e00e1453af6ab7cd62f697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ee30b3eec3c1b2e74d5553004a8aa3e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9BD947-252F-4B61-9B71-7177F67B9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622DA3-9A1E-4CF9-A3E4-E99D08B8D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91374-4070-446B-9D53-EBABC7DBD8C0}">
  <ds:schemaRefs>
    <ds:schemaRef ds:uri="http://schemas.microsoft.com/office/2006/documentManagement/types"/>
    <ds:schemaRef ds:uri="118699ed-b0bb-4314-a950-7636bf7a902d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f334da4-c630-45b1-95f0-858e998e88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2021-05-04T10:49:00Z</dcterms:created>
  <dcterms:modified xsi:type="dcterms:W3CDTF">2021-06-14T18:20:00Z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